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46533" w14:textId="77777777" w:rsidR="00C1089F" w:rsidRPr="00F772AF" w:rsidRDefault="00C1089F" w:rsidP="00EE0F39">
      <w:pPr>
        <w:spacing w:line="240" w:lineRule="auto"/>
        <w:jc w:val="center"/>
        <w:rPr>
          <w:rFonts w:ascii="Arial" w:hAnsi="Arial" w:cs="Arial"/>
          <w:b/>
          <w:bCs/>
          <w:color w:val="4472C4" w:themeColor="accent1"/>
          <w:u w:val="single"/>
        </w:rPr>
      </w:pPr>
      <w:r w:rsidRPr="00F772AF">
        <w:rPr>
          <w:rFonts w:ascii="Arial" w:hAnsi="Arial" w:cs="Arial"/>
          <w:b/>
          <w:bCs/>
          <w:color w:val="4472C4" w:themeColor="accent1"/>
          <w:u w:val="single"/>
        </w:rPr>
        <w:t>Λάρνακα</w:t>
      </w:r>
    </w:p>
    <w:p w14:paraId="2280040D" w14:textId="2CCC250C" w:rsidR="00EE0F39" w:rsidRPr="00473B9A" w:rsidRDefault="00EE0F39" w:rsidP="00EE0F39">
      <w:pPr>
        <w:spacing w:line="276" w:lineRule="auto"/>
        <w:jc w:val="both"/>
        <w:rPr>
          <w:rFonts w:ascii="Arial" w:hAnsi="Arial" w:cs="Arial"/>
          <w:b/>
          <w:bCs/>
          <w:color w:val="4472C4" w:themeColor="accent1"/>
          <w:u w:val="single"/>
        </w:rPr>
      </w:pPr>
      <w:bookmarkStart w:id="0" w:name="_Hlk190436172"/>
      <w:r w:rsidRPr="00473B9A">
        <w:rPr>
          <w:rFonts w:ascii="Arial" w:hAnsi="Arial" w:cs="Arial"/>
          <w:b/>
          <w:bCs/>
          <w:color w:val="4472C4" w:themeColor="accent1"/>
          <w:u w:val="single"/>
        </w:rPr>
        <w:t>1</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sidR="00E56A8C">
        <w:rPr>
          <w:rFonts w:ascii="Arial" w:hAnsi="Arial" w:cs="Arial"/>
          <w:b/>
          <w:bCs/>
          <w:color w:val="4472C4" w:themeColor="accent1"/>
          <w:u w:val="single"/>
        </w:rPr>
        <w:t xml:space="preserve">- </w:t>
      </w:r>
      <w:r w:rsidR="009A55F0">
        <w:rPr>
          <w:rFonts w:ascii="Arial" w:hAnsi="Arial" w:cs="Arial"/>
          <w:b/>
          <w:bCs/>
          <w:color w:val="4472C4" w:themeColor="accent1"/>
          <w:u w:val="single"/>
        </w:rPr>
        <w:t>Χοιροκοιτία</w:t>
      </w:r>
    </w:p>
    <w:bookmarkEnd w:id="0"/>
    <w:p w14:paraId="43E2708B" w14:textId="5A947B6B" w:rsidR="00C1089F" w:rsidRPr="00EE0F39" w:rsidRDefault="00C1089F" w:rsidP="00EE0F39">
      <w:pPr>
        <w:spacing w:line="240" w:lineRule="auto"/>
        <w:jc w:val="both"/>
        <w:rPr>
          <w:rFonts w:ascii="Arial" w:hAnsi="Arial" w:cs="Arial"/>
        </w:rPr>
      </w:pPr>
      <w:r w:rsidRPr="00EE0F39">
        <w:rPr>
          <w:rFonts w:ascii="Arial" w:hAnsi="Arial" w:cs="Arial"/>
        </w:rPr>
        <w:t>Νεολιθικός οικισμός της Χοιροκοιτίας και πρόγευμα στο χώρο του οικισμού. Περπάτημα στο Χωριό της Χοιροκοιτίας</w:t>
      </w:r>
      <w:r w:rsidR="003808D5" w:rsidRPr="00EE0F39">
        <w:rPr>
          <w:rFonts w:ascii="Arial" w:hAnsi="Arial" w:cs="Arial"/>
        </w:rPr>
        <w:t xml:space="preserve"> και επίσκεψη στο </w:t>
      </w:r>
      <w:r w:rsidR="00E56A8C">
        <w:rPr>
          <w:rFonts w:ascii="Arial" w:hAnsi="Arial" w:cs="Arial"/>
        </w:rPr>
        <w:t xml:space="preserve">Μουσείο </w:t>
      </w:r>
      <w:r w:rsidR="003808D5" w:rsidRPr="00EE0F39">
        <w:rPr>
          <w:rFonts w:ascii="Arial" w:hAnsi="Arial" w:cs="Arial"/>
        </w:rPr>
        <w:t xml:space="preserve">καλαθοπλεκτικής </w:t>
      </w:r>
      <w:r w:rsidR="00476A48" w:rsidRPr="00EE0F39">
        <w:rPr>
          <w:rFonts w:ascii="Arial" w:hAnsi="Arial" w:cs="Arial"/>
        </w:rPr>
        <w:t>(99205833)</w:t>
      </w:r>
      <w:r w:rsidR="009A55F0">
        <w:rPr>
          <w:rFonts w:ascii="Arial" w:hAnsi="Arial" w:cs="Arial"/>
        </w:rPr>
        <w:t>.</w:t>
      </w:r>
    </w:p>
    <w:p w14:paraId="59C5DD5F" w14:textId="77777777" w:rsidR="00C1089F" w:rsidRDefault="00C1089F" w:rsidP="00C1089F">
      <w:pPr>
        <w:pStyle w:val="ListParagraph"/>
        <w:spacing w:line="240" w:lineRule="auto"/>
        <w:jc w:val="both"/>
        <w:rPr>
          <w:rFonts w:ascii="Arial" w:hAnsi="Arial" w:cs="Arial"/>
          <w:color w:val="00B0F0"/>
          <w:sz w:val="24"/>
          <w:szCs w:val="24"/>
        </w:rPr>
      </w:pPr>
    </w:p>
    <w:p w14:paraId="1BC52A18" w14:textId="1D555918" w:rsidR="00EE0F39" w:rsidRPr="00EE0F39" w:rsidRDefault="00EE0F39" w:rsidP="00EE0F39">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2</w:t>
      </w:r>
      <w:r w:rsidRPr="00EE0F39">
        <w:rPr>
          <w:rFonts w:ascii="Arial" w:hAnsi="Arial" w:cs="Arial"/>
          <w:b/>
          <w:bCs/>
          <w:color w:val="4472C4" w:themeColor="accent1"/>
          <w:u w:val="single"/>
          <w:vertAlign w:val="superscript"/>
        </w:rPr>
        <w:t>η</w:t>
      </w:r>
      <w:r w:rsidRPr="00EE0F39">
        <w:rPr>
          <w:rFonts w:ascii="Arial" w:hAnsi="Arial" w:cs="Arial"/>
          <w:b/>
          <w:bCs/>
          <w:color w:val="4472C4" w:themeColor="accent1"/>
          <w:u w:val="single"/>
        </w:rPr>
        <w:t xml:space="preserve"> εκδρομή</w:t>
      </w:r>
      <w:r w:rsidR="00004B94">
        <w:rPr>
          <w:rFonts w:ascii="Arial" w:hAnsi="Arial" w:cs="Arial"/>
          <w:b/>
          <w:bCs/>
          <w:color w:val="4472C4" w:themeColor="accent1"/>
          <w:u w:val="single"/>
        </w:rPr>
        <w:t xml:space="preserve"> – Καλαβασός </w:t>
      </w:r>
      <w:r w:rsidRPr="00EE0F39">
        <w:rPr>
          <w:rFonts w:ascii="Arial" w:hAnsi="Arial" w:cs="Arial"/>
          <w:b/>
          <w:bCs/>
          <w:color w:val="4472C4" w:themeColor="accent1"/>
          <w:u w:val="single"/>
        </w:rPr>
        <w:t xml:space="preserve"> </w:t>
      </w:r>
    </w:p>
    <w:p w14:paraId="0E664488" w14:textId="77777777" w:rsidR="00F772AF" w:rsidRDefault="00B71974" w:rsidP="00F772AF">
      <w:pPr>
        <w:spacing w:after="0" w:line="240" w:lineRule="auto"/>
        <w:jc w:val="both"/>
        <w:rPr>
          <w:rFonts w:ascii="Arial" w:hAnsi="Arial" w:cs="Arial"/>
        </w:rPr>
      </w:pPr>
      <w:r w:rsidRPr="00EE0F39">
        <w:rPr>
          <w:rFonts w:ascii="Arial" w:hAnsi="Arial" w:cs="Arial"/>
        </w:rPr>
        <w:t xml:space="preserve">Επίσκεψη στον </w:t>
      </w:r>
      <w:r w:rsidR="00C1089F" w:rsidRPr="00EE0F39">
        <w:rPr>
          <w:rFonts w:ascii="Arial" w:hAnsi="Arial" w:cs="Arial"/>
        </w:rPr>
        <w:t>Αρχαιολογικό χώρο</w:t>
      </w:r>
      <w:r w:rsidR="00E56A8C">
        <w:rPr>
          <w:rFonts w:ascii="Arial" w:hAnsi="Arial" w:cs="Arial"/>
        </w:rPr>
        <w:t xml:space="preserve"> Καλαβασός </w:t>
      </w:r>
      <w:r w:rsidR="00C1089F" w:rsidRPr="00EE0F39">
        <w:rPr>
          <w:rFonts w:ascii="Arial" w:hAnsi="Arial" w:cs="Arial"/>
        </w:rPr>
        <w:t>Τέντα</w:t>
      </w:r>
    </w:p>
    <w:p w14:paraId="0694D54F" w14:textId="77777777" w:rsidR="00F772AF" w:rsidRDefault="00F772AF" w:rsidP="00F772AF">
      <w:pPr>
        <w:spacing w:after="0" w:line="240" w:lineRule="auto"/>
        <w:jc w:val="both"/>
        <w:rPr>
          <w:rFonts w:ascii="Arial" w:hAnsi="Arial" w:cs="Arial"/>
        </w:rPr>
      </w:pPr>
      <w:r>
        <w:rPr>
          <w:rFonts w:ascii="Arial" w:hAnsi="Arial" w:cs="Arial"/>
        </w:rPr>
        <w:t>Π</w:t>
      </w:r>
      <w:r w:rsidR="00C1089F" w:rsidRPr="00EE0F39">
        <w:rPr>
          <w:rFonts w:ascii="Arial" w:hAnsi="Arial" w:cs="Arial"/>
        </w:rPr>
        <w:t>εριδιάβαση στο χωριό</w:t>
      </w:r>
      <w:r w:rsidR="00E32678" w:rsidRPr="00EE0F39">
        <w:rPr>
          <w:rFonts w:ascii="Arial" w:hAnsi="Arial" w:cs="Arial"/>
        </w:rPr>
        <w:t xml:space="preserve"> της Καλαβασού</w:t>
      </w:r>
      <w:r w:rsidR="00E56A8C">
        <w:rPr>
          <w:rFonts w:ascii="Arial" w:hAnsi="Arial" w:cs="Arial"/>
        </w:rPr>
        <w:t xml:space="preserve">. </w:t>
      </w:r>
    </w:p>
    <w:p w14:paraId="4C51CE5A" w14:textId="2DADFB77" w:rsidR="00E32678" w:rsidRPr="00EE0F39" w:rsidRDefault="00E56A8C" w:rsidP="00F772AF">
      <w:pPr>
        <w:spacing w:after="0" w:line="240" w:lineRule="auto"/>
        <w:jc w:val="both"/>
        <w:rPr>
          <w:rFonts w:ascii="Arial" w:hAnsi="Arial" w:cs="Arial"/>
        </w:rPr>
      </w:pPr>
      <w:r>
        <w:rPr>
          <w:rFonts w:ascii="Arial" w:hAnsi="Arial" w:cs="Arial"/>
        </w:rPr>
        <w:t>Σ</w:t>
      </w:r>
      <w:r w:rsidR="00B71974" w:rsidRPr="00EE0F39">
        <w:rPr>
          <w:rFonts w:ascii="Arial" w:hAnsi="Arial" w:cs="Arial"/>
        </w:rPr>
        <w:t>ύντομή στάση</w:t>
      </w:r>
      <w:r w:rsidR="00E32678" w:rsidRPr="00EE0F39">
        <w:rPr>
          <w:rFonts w:ascii="Arial" w:hAnsi="Arial" w:cs="Arial"/>
        </w:rPr>
        <w:t xml:space="preserve"> για να </w:t>
      </w:r>
      <w:r w:rsidR="009A55F0">
        <w:rPr>
          <w:rFonts w:ascii="Arial" w:hAnsi="Arial" w:cs="Arial"/>
        </w:rPr>
        <w:t xml:space="preserve">δουν τα παιδιά </w:t>
      </w:r>
      <w:r w:rsidR="00E32678" w:rsidRPr="00EE0F39">
        <w:rPr>
          <w:rFonts w:ascii="Arial" w:hAnsi="Arial" w:cs="Arial"/>
        </w:rPr>
        <w:t xml:space="preserve">τον σιδηρόδρομο και τη στοά απ’ όπου περνούσε το τρένο, το οποίο μετέφερε το μετάλλευμα. </w:t>
      </w:r>
      <w:r w:rsidR="00B71974" w:rsidRPr="00EE0F39">
        <w:rPr>
          <w:rFonts w:ascii="Arial" w:hAnsi="Arial" w:cs="Arial"/>
        </w:rPr>
        <w:t xml:space="preserve"> </w:t>
      </w:r>
    </w:p>
    <w:p w14:paraId="5DC1ECB8" w14:textId="77777777" w:rsidR="00E32678" w:rsidRPr="00E32678" w:rsidRDefault="00E32678" w:rsidP="00E32678">
      <w:pPr>
        <w:pStyle w:val="ListParagraph"/>
        <w:spacing w:line="240" w:lineRule="auto"/>
        <w:jc w:val="both"/>
        <w:rPr>
          <w:rFonts w:ascii="Arial" w:hAnsi="Arial" w:cs="Arial"/>
          <w:sz w:val="24"/>
          <w:szCs w:val="24"/>
          <w:u w:val="single"/>
        </w:rPr>
      </w:pPr>
    </w:p>
    <w:p w14:paraId="07F1B069" w14:textId="0C692986" w:rsidR="00EE0F39" w:rsidRPr="00473B9A" w:rsidRDefault="00EE0F39" w:rsidP="00EE0F39">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3</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sidR="009A55F0">
        <w:rPr>
          <w:rFonts w:ascii="Arial" w:hAnsi="Arial" w:cs="Arial"/>
          <w:b/>
          <w:bCs/>
          <w:color w:val="4472C4" w:themeColor="accent1"/>
          <w:u w:val="single"/>
        </w:rPr>
        <w:t xml:space="preserve"> - Λεύκαρα</w:t>
      </w:r>
    </w:p>
    <w:p w14:paraId="2DCD9DFF" w14:textId="77777777" w:rsidR="00F772AF" w:rsidRDefault="0086343C" w:rsidP="00F772AF">
      <w:pPr>
        <w:spacing w:after="0" w:line="240" w:lineRule="auto"/>
        <w:jc w:val="both"/>
        <w:rPr>
          <w:rFonts w:ascii="Arial" w:hAnsi="Arial" w:cs="Arial"/>
        </w:rPr>
      </w:pPr>
      <w:r w:rsidRPr="00EE0F39">
        <w:rPr>
          <w:rFonts w:ascii="Arial" w:hAnsi="Arial" w:cs="Arial"/>
        </w:rPr>
        <w:t xml:space="preserve">Επίσκεψη στη </w:t>
      </w:r>
      <w:r w:rsidR="00C1089F" w:rsidRPr="00EE0F39">
        <w:rPr>
          <w:rFonts w:ascii="Arial" w:hAnsi="Arial" w:cs="Arial"/>
        </w:rPr>
        <w:t>Εκκλησία του Αρχαγγέλου Μιχαή</w:t>
      </w:r>
      <w:r w:rsidRPr="00EE0F39">
        <w:rPr>
          <w:rFonts w:ascii="Arial" w:hAnsi="Arial" w:cs="Arial"/>
        </w:rPr>
        <w:t>λ</w:t>
      </w:r>
    </w:p>
    <w:p w14:paraId="0FBA6ED2" w14:textId="77777777" w:rsidR="00F772AF" w:rsidRDefault="0086343C" w:rsidP="00F772AF">
      <w:pPr>
        <w:spacing w:after="0" w:line="240" w:lineRule="auto"/>
        <w:jc w:val="both"/>
        <w:rPr>
          <w:rFonts w:ascii="Arial" w:hAnsi="Arial" w:cs="Arial"/>
        </w:rPr>
      </w:pPr>
      <w:r w:rsidRPr="00EE0F39">
        <w:rPr>
          <w:rFonts w:ascii="Arial" w:hAnsi="Arial" w:cs="Arial"/>
        </w:rPr>
        <w:t xml:space="preserve"> </w:t>
      </w:r>
      <w:r w:rsidR="00004B94">
        <w:rPr>
          <w:rFonts w:ascii="Arial" w:hAnsi="Arial" w:cs="Arial"/>
        </w:rPr>
        <w:t>Κέντρο Χειροτεχνίας</w:t>
      </w:r>
    </w:p>
    <w:p w14:paraId="6C97D389" w14:textId="78ECAF67" w:rsidR="00C1089F" w:rsidRPr="00EE0F39" w:rsidRDefault="00F772AF" w:rsidP="00F772AF">
      <w:pPr>
        <w:spacing w:after="0" w:line="240" w:lineRule="auto"/>
        <w:jc w:val="both"/>
        <w:rPr>
          <w:rFonts w:ascii="Arial" w:hAnsi="Arial" w:cs="Arial"/>
        </w:rPr>
      </w:pPr>
      <w:r>
        <w:rPr>
          <w:rFonts w:ascii="Arial" w:hAnsi="Arial" w:cs="Arial"/>
        </w:rPr>
        <w:t>Ε</w:t>
      </w:r>
      <w:r w:rsidR="0086343C" w:rsidRPr="00EE0F39">
        <w:rPr>
          <w:rFonts w:ascii="Arial" w:hAnsi="Arial" w:cs="Arial"/>
        </w:rPr>
        <w:t xml:space="preserve">ντοπισμός στα Κάτω Λεύκαρα της Βρύση του χωριού όπου </w:t>
      </w:r>
      <w:r w:rsidR="009A55F0">
        <w:rPr>
          <w:rFonts w:ascii="Arial" w:hAnsi="Arial" w:cs="Arial"/>
        </w:rPr>
        <w:t xml:space="preserve">τα παιδιά </w:t>
      </w:r>
      <w:r w:rsidR="0086343C" w:rsidRPr="00EE0F39">
        <w:rPr>
          <w:rFonts w:ascii="Arial" w:hAnsi="Arial" w:cs="Arial"/>
        </w:rPr>
        <w:t xml:space="preserve">θα ανακαλύψουν μέσω της πιο κάτω εφαρμογής στο κινητό </w:t>
      </w:r>
      <w:r w:rsidR="009A55F0">
        <w:rPr>
          <w:rFonts w:ascii="Arial" w:hAnsi="Arial" w:cs="Arial"/>
        </w:rPr>
        <w:t xml:space="preserve">του </w:t>
      </w:r>
      <w:r w:rsidR="0086343C" w:rsidRPr="00EE0F39">
        <w:rPr>
          <w:rFonts w:ascii="Arial" w:hAnsi="Arial" w:cs="Arial"/>
        </w:rPr>
        <w:t xml:space="preserve">εκπαιδευτικού τον </w:t>
      </w:r>
      <w:r w:rsidR="009A55F0" w:rsidRPr="00EE0F39">
        <w:rPr>
          <w:rFonts w:ascii="Arial" w:hAnsi="Arial" w:cs="Arial"/>
        </w:rPr>
        <w:t>Δράκοντα</w:t>
      </w:r>
      <w:r w:rsidR="0086343C" w:rsidRPr="00EE0F39">
        <w:rPr>
          <w:rFonts w:ascii="Arial" w:hAnsi="Arial" w:cs="Arial"/>
        </w:rPr>
        <w:t xml:space="preserve"> που θα τους πει μια μικρή ιστορία για τα Κάτω Λεύκαρα</w:t>
      </w:r>
      <w:r w:rsidR="00EE0F39">
        <w:rPr>
          <w:rFonts w:ascii="Arial" w:hAnsi="Arial" w:cs="Arial"/>
        </w:rPr>
        <w:t xml:space="preserve"> </w:t>
      </w:r>
      <w:r w:rsidR="0086343C" w:rsidRPr="00EE0F39">
        <w:rPr>
          <w:rFonts w:ascii="Arial" w:hAnsi="Arial" w:cs="Arial"/>
        </w:rPr>
        <w:t>(</w:t>
      </w:r>
      <w:hyperlink r:id="rId5" w:history="1">
        <w:r w:rsidR="0086343C" w:rsidRPr="00F772AF">
          <w:rPr>
            <w:rFonts w:ascii="Arial" w:hAnsi="Arial" w:cs="Arial"/>
          </w:rPr>
          <w:t>https://heartlandoflegends.com/dragons-of-the-heartland/#</w:t>
        </w:r>
      </w:hyperlink>
      <w:r w:rsidR="00EE0F39" w:rsidRPr="00EE0F39">
        <w:rPr>
          <w:rFonts w:ascii="Arial" w:hAnsi="Arial" w:cs="Arial"/>
        </w:rPr>
        <w:t>)</w:t>
      </w:r>
      <w:r w:rsidR="009A55F0">
        <w:rPr>
          <w:rFonts w:ascii="Arial" w:hAnsi="Arial" w:cs="Arial"/>
        </w:rPr>
        <w:t>.</w:t>
      </w:r>
    </w:p>
    <w:p w14:paraId="573F7D85" w14:textId="77777777" w:rsidR="00E32678" w:rsidRDefault="00E32678" w:rsidP="00E3613A">
      <w:pPr>
        <w:pStyle w:val="ListParagraph"/>
        <w:spacing w:line="240" w:lineRule="auto"/>
        <w:jc w:val="both"/>
      </w:pPr>
    </w:p>
    <w:p w14:paraId="2668D29B" w14:textId="312C5303" w:rsidR="00EE0F39" w:rsidRPr="00473B9A" w:rsidRDefault="00EE0F39" w:rsidP="00EE0F39">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4</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sidR="004B402C">
        <w:rPr>
          <w:rFonts w:ascii="Arial" w:hAnsi="Arial" w:cs="Arial"/>
          <w:b/>
          <w:bCs/>
          <w:color w:val="4472C4" w:themeColor="accent1"/>
          <w:u w:val="single"/>
        </w:rPr>
        <w:t xml:space="preserve"> – Κάτω Δρυς</w:t>
      </w:r>
    </w:p>
    <w:p w14:paraId="6A9E47FC" w14:textId="77777777" w:rsidR="00F772AF" w:rsidRDefault="004B402C" w:rsidP="00F772AF">
      <w:pPr>
        <w:spacing w:after="0" w:line="240" w:lineRule="auto"/>
        <w:jc w:val="both"/>
        <w:rPr>
          <w:rFonts w:ascii="Arial" w:hAnsi="Arial" w:cs="Arial"/>
        </w:rPr>
      </w:pPr>
      <w:r w:rsidRPr="00EE0F39">
        <w:rPr>
          <w:rFonts w:ascii="Arial" w:hAnsi="Arial" w:cs="Arial"/>
        </w:rPr>
        <w:t>Περπάτημα</w:t>
      </w:r>
      <w:r w:rsidR="00D35155" w:rsidRPr="00EE0F39">
        <w:rPr>
          <w:rFonts w:ascii="Arial" w:hAnsi="Arial" w:cs="Arial"/>
        </w:rPr>
        <w:t xml:space="preserve"> στο χωριό</w:t>
      </w:r>
    </w:p>
    <w:p w14:paraId="2A40DF02" w14:textId="77777777" w:rsidR="00F772AF" w:rsidRDefault="00F772AF" w:rsidP="00F772AF">
      <w:pPr>
        <w:spacing w:after="0" w:line="240" w:lineRule="auto"/>
        <w:jc w:val="both"/>
        <w:rPr>
          <w:rFonts w:ascii="Arial" w:hAnsi="Arial" w:cs="Arial"/>
        </w:rPr>
      </w:pPr>
      <w:r>
        <w:rPr>
          <w:rFonts w:ascii="Arial" w:hAnsi="Arial" w:cs="Arial"/>
        </w:rPr>
        <w:t>Ε</w:t>
      </w:r>
      <w:r w:rsidR="00C1089F" w:rsidRPr="00EE0F39">
        <w:rPr>
          <w:rFonts w:ascii="Arial" w:hAnsi="Arial" w:cs="Arial"/>
        </w:rPr>
        <w:t>πίσκεψη στο Μουσείο Λαϊκής Τέχνης</w:t>
      </w:r>
      <w:r w:rsidR="00D35155" w:rsidRPr="00EE0F39">
        <w:rPr>
          <w:rFonts w:ascii="Arial" w:hAnsi="Arial" w:cs="Arial"/>
        </w:rPr>
        <w:t xml:space="preserve"> ή στο </w:t>
      </w:r>
      <w:r w:rsidR="00C1089F" w:rsidRPr="00EE0F39">
        <w:rPr>
          <w:rFonts w:ascii="Arial" w:hAnsi="Arial" w:cs="Arial"/>
        </w:rPr>
        <w:t>Κεντητικής &amp; Αργυροχοΐας (</w:t>
      </w:r>
      <w:r w:rsidR="009D7940">
        <w:rPr>
          <w:rFonts w:ascii="Arial" w:hAnsi="Arial" w:cs="Arial"/>
        </w:rPr>
        <w:t>τ</w:t>
      </w:r>
      <w:r w:rsidR="00C1089F" w:rsidRPr="00EE0F39">
        <w:rPr>
          <w:rFonts w:ascii="Arial" w:hAnsi="Arial" w:cs="Arial"/>
        </w:rPr>
        <w:t>ηλ. 24342326)</w:t>
      </w:r>
      <w:r w:rsidR="00803E8C" w:rsidRPr="00EE0F39">
        <w:rPr>
          <w:rFonts w:ascii="Arial" w:hAnsi="Arial" w:cs="Arial"/>
        </w:rPr>
        <w:t xml:space="preserve"> </w:t>
      </w:r>
      <w:r w:rsidR="00C1089F" w:rsidRPr="00EE0F39">
        <w:rPr>
          <w:rFonts w:ascii="Arial" w:hAnsi="Arial" w:cs="Arial"/>
        </w:rPr>
        <w:t xml:space="preserve"> </w:t>
      </w:r>
      <w:r w:rsidR="00D35155" w:rsidRPr="00EE0F39">
        <w:rPr>
          <w:rFonts w:ascii="Arial" w:hAnsi="Arial" w:cs="Arial"/>
        </w:rPr>
        <w:t xml:space="preserve">και </w:t>
      </w:r>
      <w:r w:rsidR="00884AB5" w:rsidRPr="00EE0F39">
        <w:rPr>
          <w:rFonts w:ascii="Arial" w:hAnsi="Arial" w:cs="Arial"/>
        </w:rPr>
        <w:t xml:space="preserve">σε ένα από τα παραδοσιακά εργαστήρια του χωριού </w:t>
      </w:r>
    </w:p>
    <w:p w14:paraId="3E999D13" w14:textId="52F44AA3" w:rsidR="00D35155" w:rsidRPr="00EE0F39" w:rsidRDefault="00F772AF" w:rsidP="00F772AF">
      <w:pPr>
        <w:spacing w:after="0" w:line="240" w:lineRule="auto"/>
        <w:jc w:val="both"/>
        <w:rPr>
          <w:rFonts w:ascii="Arial" w:hAnsi="Arial" w:cs="Arial"/>
        </w:rPr>
      </w:pPr>
      <w:r>
        <w:rPr>
          <w:rFonts w:ascii="Arial" w:hAnsi="Arial" w:cs="Arial"/>
        </w:rPr>
        <w:t>Ε</w:t>
      </w:r>
      <w:r w:rsidR="00D35155" w:rsidRPr="00EE0F39">
        <w:rPr>
          <w:rFonts w:ascii="Arial" w:hAnsi="Arial" w:cs="Arial"/>
        </w:rPr>
        <w:t xml:space="preserve">ντοπισμός της  Βρύσης του χωριού όπου </w:t>
      </w:r>
      <w:r w:rsidR="00004B94">
        <w:rPr>
          <w:rFonts w:ascii="Arial" w:hAnsi="Arial" w:cs="Arial"/>
        </w:rPr>
        <w:t xml:space="preserve">τα παιδιά </w:t>
      </w:r>
      <w:r w:rsidR="00D35155" w:rsidRPr="00EE0F39">
        <w:rPr>
          <w:rFonts w:ascii="Arial" w:hAnsi="Arial" w:cs="Arial"/>
        </w:rPr>
        <w:t xml:space="preserve">θα ανακαλύψουν μέσω της πιο κάτω εφαρμογής στο κινητό </w:t>
      </w:r>
      <w:r w:rsidR="00004B94">
        <w:rPr>
          <w:rFonts w:ascii="Arial" w:hAnsi="Arial" w:cs="Arial"/>
        </w:rPr>
        <w:t xml:space="preserve">του </w:t>
      </w:r>
      <w:r w:rsidR="00D35155" w:rsidRPr="00EE0F39">
        <w:rPr>
          <w:rFonts w:ascii="Arial" w:hAnsi="Arial" w:cs="Arial"/>
        </w:rPr>
        <w:t xml:space="preserve">εκπαιδευτικού τον </w:t>
      </w:r>
      <w:r w:rsidR="00004B94" w:rsidRPr="00EE0F39">
        <w:rPr>
          <w:rFonts w:ascii="Arial" w:hAnsi="Arial" w:cs="Arial"/>
        </w:rPr>
        <w:t>Δράκοντα</w:t>
      </w:r>
      <w:r w:rsidR="00D35155" w:rsidRPr="00EE0F39">
        <w:rPr>
          <w:rFonts w:ascii="Arial" w:hAnsi="Arial" w:cs="Arial"/>
        </w:rPr>
        <w:t xml:space="preserve"> που θα τους πει μια μικρή ιστορία για τον Κάτω Δρυ</w:t>
      </w:r>
      <w:r w:rsidR="00EE0F39">
        <w:rPr>
          <w:rFonts w:ascii="Arial" w:hAnsi="Arial" w:cs="Arial"/>
        </w:rPr>
        <w:t xml:space="preserve"> </w:t>
      </w:r>
      <w:hyperlink r:id="rId6" w:history="1">
        <w:r w:rsidR="00EE0F39" w:rsidRPr="00F772AF">
          <w:rPr>
            <w:rFonts w:ascii="Arial" w:hAnsi="Arial" w:cs="Arial"/>
          </w:rPr>
          <w:t>https://heartlandoflegends.com/dragons-of-the-heartland/#</w:t>
        </w:r>
      </w:hyperlink>
    </w:p>
    <w:p w14:paraId="3F93A28A" w14:textId="77777777" w:rsidR="00C1089F" w:rsidRDefault="00C1089F" w:rsidP="00C1089F">
      <w:pPr>
        <w:spacing w:line="240" w:lineRule="auto"/>
        <w:rPr>
          <w:rFonts w:ascii="Arial" w:hAnsi="Arial" w:cs="Arial"/>
          <w:sz w:val="24"/>
          <w:szCs w:val="24"/>
          <w:u w:val="single"/>
        </w:rPr>
      </w:pPr>
    </w:p>
    <w:p w14:paraId="1DCF6F9C" w14:textId="77777777" w:rsidR="00C1089F" w:rsidRPr="00EE0F39" w:rsidRDefault="00C1089F" w:rsidP="00C1089F">
      <w:pPr>
        <w:spacing w:line="240" w:lineRule="auto"/>
        <w:rPr>
          <w:rFonts w:ascii="Arial" w:hAnsi="Arial" w:cs="Arial"/>
          <w:u w:val="single"/>
        </w:rPr>
      </w:pPr>
      <w:r w:rsidRPr="00EE0F39">
        <w:rPr>
          <w:rFonts w:ascii="Arial" w:hAnsi="Arial" w:cs="Arial"/>
          <w:u w:val="single"/>
        </w:rPr>
        <w:t xml:space="preserve">Περιγραφή </w:t>
      </w:r>
    </w:p>
    <w:p w14:paraId="39F98798" w14:textId="307BF1AC" w:rsidR="00C1089F" w:rsidRPr="00EE0F39" w:rsidRDefault="00C1089F" w:rsidP="00C1089F">
      <w:pPr>
        <w:spacing w:line="240" w:lineRule="auto"/>
        <w:jc w:val="both"/>
        <w:rPr>
          <w:rFonts w:ascii="Arial" w:hAnsi="Arial" w:cs="Arial"/>
          <w:bCs/>
        </w:rPr>
      </w:pPr>
      <w:r w:rsidRPr="00EE0F39">
        <w:rPr>
          <w:rFonts w:ascii="Arial" w:hAnsi="Arial" w:cs="Arial"/>
        </w:rPr>
        <w:t xml:space="preserve">Τα παιδιά θα έχουν την ευκαιρία να δουν από κοντά έναν από τους αρχαιολογικούς χώρους της Κύπρου μνημείο Παγκόσμιας Πολιτιστικής Κληρονομιάς της ΟΥΝΕΣΚΟ και στα πλαίσια μιας επαγγελματικής ξενάγησης να ταξιδέψουν νοερά στο 7000 π.Χ. Στην ίδια περιοχή μπορούν να επισκεφτούν τον αρχαιολογικό χώρο της Καλαβασού νεολιθικής περιόδου και να περπατήσουν στο παραδοσιακό χωριό της Καλαβασού. </w:t>
      </w:r>
      <w:r w:rsidR="00F43CB8" w:rsidRPr="00EE0F39">
        <w:rPr>
          <w:rFonts w:ascii="Arial" w:hAnsi="Arial" w:cs="Arial"/>
        </w:rPr>
        <w:t xml:space="preserve"> Μπορούν να επιλέξουν </w:t>
      </w:r>
      <w:r w:rsidRPr="00EE0F39">
        <w:rPr>
          <w:rFonts w:ascii="Arial" w:hAnsi="Arial" w:cs="Arial"/>
        </w:rPr>
        <w:t xml:space="preserve"> επίσκεψη στ</w:t>
      </w:r>
      <w:r w:rsidR="00C63FF0" w:rsidRPr="00EE0F39">
        <w:rPr>
          <w:rFonts w:ascii="Arial" w:hAnsi="Arial" w:cs="Arial"/>
        </w:rPr>
        <w:t xml:space="preserve">α </w:t>
      </w:r>
      <w:r w:rsidRPr="00EE0F39">
        <w:rPr>
          <w:rFonts w:ascii="Arial" w:hAnsi="Arial" w:cs="Arial"/>
        </w:rPr>
        <w:t>χωρι</w:t>
      </w:r>
      <w:r w:rsidR="00C63FF0" w:rsidRPr="00EE0F39">
        <w:rPr>
          <w:rFonts w:ascii="Arial" w:hAnsi="Arial" w:cs="Arial"/>
        </w:rPr>
        <w:t xml:space="preserve">ά Πάνω και Κάτω </w:t>
      </w:r>
      <w:r w:rsidRPr="00EE0F39">
        <w:rPr>
          <w:rFonts w:ascii="Arial" w:hAnsi="Arial" w:cs="Arial"/>
        </w:rPr>
        <w:t xml:space="preserve"> Λεύκαρα</w:t>
      </w:r>
      <w:r w:rsidR="00F43CB8" w:rsidRPr="00EE0F39">
        <w:rPr>
          <w:rFonts w:ascii="Arial" w:hAnsi="Arial" w:cs="Arial"/>
        </w:rPr>
        <w:t xml:space="preserve"> ή </w:t>
      </w:r>
      <w:r w:rsidR="00C63FF0" w:rsidRPr="00EE0F39">
        <w:rPr>
          <w:rFonts w:ascii="Arial" w:hAnsi="Arial" w:cs="Arial"/>
        </w:rPr>
        <w:t xml:space="preserve">στο Κάτω </w:t>
      </w:r>
      <w:r w:rsidR="00004B94" w:rsidRPr="00EE0F39">
        <w:rPr>
          <w:rFonts w:ascii="Arial" w:hAnsi="Arial" w:cs="Arial"/>
        </w:rPr>
        <w:t>Δρυς</w:t>
      </w:r>
      <w:r w:rsidR="002846DA" w:rsidRPr="00EE0F39">
        <w:rPr>
          <w:rFonts w:ascii="Arial" w:hAnsi="Arial" w:cs="Arial"/>
        </w:rPr>
        <w:t>,</w:t>
      </w:r>
      <w:r w:rsidR="00F43CB8" w:rsidRPr="00EE0F39">
        <w:rPr>
          <w:rFonts w:ascii="Arial" w:hAnsi="Arial" w:cs="Arial"/>
        </w:rPr>
        <w:t xml:space="preserve"> ή  </w:t>
      </w:r>
      <w:r w:rsidR="002E1307" w:rsidRPr="00EE0F39">
        <w:rPr>
          <w:rFonts w:ascii="Arial" w:hAnsi="Arial" w:cs="Arial"/>
        </w:rPr>
        <w:t xml:space="preserve">στη </w:t>
      </w:r>
      <w:r w:rsidR="00004B94" w:rsidRPr="00EE0F39">
        <w:rPr>
          <w:rFonts w:ascii="Arial" w:hAnsi="Arial" w:cs="Arial"/>
        </w:rPr>
        <w:t>Χοιροκοιτία</w:t>
      </w:r>
      <w:r w:rsidR="002E1307" w:rsidRPr="00EE0F39">
        <w:rPr>
          <w:rFonts w:ascii="Arial" w:hAnsi="Arial" w:cs="Arial"/>
        </w:rPr>
        <w:t>.</w:t>
      </w:r>
    </w:p>
    <w:p w14:paraId="418EB02C" w14:textId="77777777" w:rsidR="00F772AF" w:rsidRPr="00EE0F39" w:rsidRDefault="00F772AF" w:rsidP="00C1089F">
      <w:pPr>
        <w:spacing w:line="240" w:lineRule="auto"/>
        <w:rPr>
          <w:rFonts w:ascii="Arial" w:hAnsi="Arial" w:cs="Arial"/>
          <w:b/>
          <w:bCs/>
          <w:u w:val="single"/>
        </w:rPr>
      </w:pPr>
    </w:p>
    <w:p w14:paraId="74743740" w14:textId="1F618484" w:rsidR="00EE0F39" w:rsidRPr="00473B9A" w:rsidRDefault="00EE0F39" w:rsidP="00EE0F39">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5</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sidR="009D7940">
        <w:rPr>
          <w:rFonts w:ascii="Arial" w:hAnsi="Arial" w:cs="Arial"/>
          <w:b/>
          <w:bCs/>
          <w:color w:val="4472C4" w:themeColor="accent1"/>
          <w:u w:val="single"/>
        </w:rPr>
        <w:t xml:space="preserve"> - Λάρνακα</w:t>
      </w:r>
    </w:p>
    <w:p w14:paraId="485FD793" w14:textId="2292CCFB" w:rsidR="00EE05A5" w:rsidRPr="00EE0F39" w:rsidRDefault="00EE05A5" w:rsidP="00F772AF">
      <w:pPr>
        <w:spacing w:after="0" w:line="240" w:lineRule="auto"/>
        <w:jc w:val="both"/>
        <w:rPr>
          <w:rFonts w:ascii="Arial" w:hAnsi="Arial" w:cs="Arial"/>
        </w:rPr>
      </w:pPr>
      <w:r w:rsidRPr="00EE0F39">
        <w:rPr>
          <w:rFonts w:ascii="Arial" w:hAnsi="Arial" w:cs="Arial"/>
        </w:rPr>
        <w:t>Επίσκεψη στο Αρχαιολογικό μουσείο Λάρνακας (Τηλ. 24304169)</w:t>
      </w:r>
    </w:p>
    <w:p w14:paraId="5EA81FD5" w14:textId="2AF59DD9" w:rsidR="00174384" w:rsidRPr="008F61F3" w:rsidRDefault="00EE05A5" w:rsidP="00F772AF">
      <w:pPr>
        <w:spacing w:after="0" w:line="240" w:lineRule="auto"/>
        <w:jc w:val="both"/>
        <w:rPr>
          <w:rFonts w:ascii="Arial" w:hAnsi="Arial" w:cs="Arial"/>
          <w:i/>
          <w:iCs/>
        </w:rPr>
      </w:pPr>
      <w:r w:rsidRPr="00EE0F39">
        <w:rPr>
          <w:rFonts w:ascii="Arial" w:hAnsi="Arial" w:cs="Arial"/>
        </w:rPr>
        <w:t>Περπάτημα στο Παραλιακό μέτωπο Φοινικούδων από Πλατεία Ευρώπης</w:t>
      </w:r>
      <w:r w:rsidR="00B94CA5" w:rsidRPr="00EE0F39">
        <w:rPr>
          <w:rFonts w:ascii="Arial" w:hAnsi="Arial" w:cs="Arial"/>
        </w:rPr>
        <w:t xml:space="preserve"> μέχρι προτομή Κίμωνα, προτομή Ζήνων (εφαρμογή </w:t>
      </w:r>
      <w:proofErr w:type="spellStart"/>
      <w:r w:rsidR="00B94CA5" w:rsidRPr="008F61F3">
        <w:rPr>
          <w:rStyle w:val="Emphasis"/>
          <w:rFonts w:ascii="Arial" w:hAnsi="Arial" w:cs="Arial"/>
          <w:i w:val="0"/>
          <w:iCs w:val="0"/>
        </w:rPr>
        <w:t>Larnaka</w:t>
      </w:r>
      <w:proofErr w:type="spellEnd"/>
      <w:r w:rsidR="00B94CA5" w:rsidRPr="008F61F3">
        <w:rPr>
          <w:rStyle w:val="Emphasis"/>
          <w:rFonts w:ascii="Arial" w:hAnsi="Arial" w:cs="Arial"/>
          <w:i w:val="0"/>
          <w:iCs w:val="0"/>
        </w:rPr>
        <w:t xml:space="preserve"> </w:t>
      </w:r>
      <w:proofErr w:type="spellStart"/>
      <w:r w:rsidR="00B94CA5" w:rsidRPr="008F61F3">
        <w:rPr>
          <w:rStyle w:val="Emphasis"/>
          <w:rFonts w:ascii="Arial" w:hAnsi="Arial" w:cs="Arial"/>
          <w:i w:val="0"/>
          <w:iCs w:val="0"/>
        </w:rPr>
        <w:t>Storytelling</w:t>
      </w:r>
      <w:proofErr w:type="spellEnd"/>
      <w:r w:rsidR="00B94CA5" w:rsidRPr="008F61F3">
        <w:rPr>
          <w:rFonts w:ascii="Arial" w:hAnsi="Arial" w:cs="Arial"/>
          <w:i/>
          <w:iCs/>
        </w:rPr>
        <w:t xml:space="preserve"> </w:t>
      </w:r>
      <w:proofErr w:type="spellStart"/>
      <w:r w:rsidR="00B94CA5" w:rsidRPr="008F61F3">
        <w:rPr>
          <w:rFonts w:ascii="Arial" w:hAnsi="Arial" w:cs="Arial"/>
        </w:rPr>
        <w:t>Statues</w:t>
      </w:r>
      <w:proofErr w:type="spellEnd"/>
      <w:r w:rsidR="00B94CA5" w:rsidRPr="008F61F3">
        <w:rPr>
          <w:rFonts w:ascii="Arial" w:hAnsi="Arial" w:cs="Arial"/>
          <w:i/>
          <w:iCs/>
        </w:rPr>
        <w:t>)</w:t>
      </w:r>
    </w:p>
    <w:p w14:paraId="1B3CF3BF" w14:textId="06935ECA" w:rsidR="00EE05A5" w:rsidRPr="00EE0F39" w:rsidRDefault="00B94CA5" w:rsidP="00F772AF">
      <w:pPr>
        <w:spacing w:after="0" w:line="240" w:lineRule="auto"/>
        <w:jc w:val="both"/>
        <w:rPr>
          <w:rFonts w:ascii="Arial" w:hAnsi="Arial" w:cs="Arial"/>
        </w:rPr>
      </w:pPr>
      <w:r w:rsidRPr="00EE0F39">
        <w:rPr>
          <w:rFonts w:ascii="Arial" w:hAnsi="Arial" w:cs="Arial"/>
        </w:rPr>
        <w:t xml:space="preserve">Επίσκεψη στο </w:t>
      </w:r>
      <w:r w:rsidR="00EE05A5" w:rsidRPr="00EE0F39">
        <w:rPr>
          <w:rFonts w:ascii="Arial" w:hAnsi="Arial" w:cs="Arial"/>
        </w:rPr>
        <w:t>Κάστρο Λάρνακας – Μεσαιωνικό Μουσείο (Τηλ. 24304576)</w:t>
      </w:r>
    </w:p>
    <w:p w14:paraId="02909754" w14:textId="77777777" w:rsidR="00174384" w:rsidRDefault="00B94CA5" w:rsidP="00F772AF">
      <w:pPr>
        <w:spacing w:after="0" w:line="240" w:lineRule="auto"/>
        <w:jc w:val="both"/>
        <w:rPr>
          <w:rFonts w:ascii="Arial" w:hAnsi="Arial" w:cs="Arial"/>
        </w:rPr>
      </w:pPr>
      <w:r w:rsidRPr="00EE0F39">
        <w:rPr>
          <w:rFonts w:ascii="Arial" w:hAnsi="Arial" w:cs="Arial"/>
        </w:rPr>
        <w:t xml:space="preserve">Περπάτημα στη περιοχή με τα </w:t>
      </w:r>
      <w:r w:rsidR="00EE05A5" w:rsidRPr="00EE0F39">
        <w:rPr>
          <w:rFonts w:ascii="Arial" w:hAnsi="Arial" w:cs="Arial"/>
        </w:rPr>
        <w:t>Εργαστήρια βιοτεχνίας στη τ</w:t>
      </w:r>
      <w:r w:rsidR="00F372BE" w:rsidRPr="00EE0F39">
        <w:rPr>
          <w:rFonts w:ascii="Arial" w:hAnsi="Arial" w:cs="Arial"/>
        </w:rPr>
        <w:t xml:space="preserve">ουρκοκυπριακή </w:t>
      </w:r>
      <w:r w:rsidR="00EE05A5" w:rsidRPr="00EE0F39">
        <w:rPr>
          <w:rFonts w:ascii="Arial" w:hAnsi="Arial" w:cs="Arial"/>
        </w:rPr>
        <w:t>συνοικία της πόλης</w:t>
      </w:r>
    </w:p>
    <w:p w14:paraId="376D2228" w14:textId="02689E61" w:rsidR="00B94CA5" w:rsidRPr="00EE0F39" w:rsidRDefault="00B94CA5" w:rsidP="00F772AF">
      <w:pPr>
        <w:spacing w:after="0" w:line="240" w:lineRule="auto"/>
        <w:jc w:val="both"/>
        <w:rPr>
          <w:rFonts w:ascii="Arial" w:hAnsi="Arial" w:cs="Arial"/>
        </w:rPr>
      </w:pPr>
      <w:r w:rsidRPr="00EE0F39">
        <w:rPr>
          <w:rFonts w:ascii="Arial" w:hAnsi="Arial" w:cs="Arial"/>
        </w:rPr>
        <w:t xml:space="preserve">Επίσκεψη στο Καθεδρικό Ναό του Αγίου Λάζαρου </w:t>
      </w:r>
    </w:p>
    <w:p w14:paraId="447825D9" w14:textId="0C4D8A79" w:rsidR="00B94CA5" w:rsidRPr="00EE0F39" w:rsidRDefault="00B94CA5" w:rsidP="00F772AF">
      <w:pPr>
        <w:spacing w:after="0" w:line="240" w:lineRule="auto"/>
        <w:jc w:val="both"/>
        <w:rPr>
          <w:rFonts w:ascii="Arial" w:hAnsi="Arial" w:cs="Arial"/>
        </w:rPr>
      </w:pPr>
      <w:r w:rsidRPr="00EE0F39">
        <w:rPr>
          <w:rFonts w:ascii="Arial" w:hAnsi="Arial" w:cs="Arial"/>
        </w:rPr>
        <w:lastRenderedPageBreak/>
        <w:t>Περπάτημα/ξενάγηση στη Πλατεία Ζ</w:t>
      </w:r>
      <w:r w:rsidR="005938B1" w:rsidRPr="00EE0F39">
        <w:rPr>
          <w:rFonts w:ascii="Arial" w:hAnsi="Arial" w:cs="Arial"/>
        </w:rPr>
        <w:t>ουχούρ</w:t>
      </w:r>
      <w:r w:rsidR="00174384">
        <w:rPr>
          <w:rFonts w:ascii="Arial" w:hAnsi="Arial" w:cs="Arial"/>
        </w:rPr>
        <w:t>ι</w:t>
      </w:r>
      <w:r w:rsidRPr="00EE0F39">
        <w:rPr>
          <w:rFonts w:ascii="Arial" w:hAnsi="Arial" w:cs="Arial"/>
        </w:rPr>
        <w:t xml:space="preserve"> και στο ανακαινισμένο </w:t>
      </w:r>
      <w:r w:rsidR="00174384" w:rsidRPr="00EE0F39">
        <w:rPr>
          <w:rFonts w:ascii="Arial" w:hAnsi="Arial" w:cs="Arial"/>
        </w:rPr>
        <w:t>Παντοπωλείο</w:t>
      </w:r>
      <w:r w:rsidRPr="00EE0F39">
        <w:rPr>
          <w:rFonts w:ascii="Arial" w:hAnsi="Arial" w:cs="Arial"/>
        </w:rPr>
        <w:t xml:space="preserve"> της πόλης.</w:t>
      </w:r>
    </w:p>
    <w:p w14:paraId="4E323670" w14:textId="77777777" w:rsidR="00EE05A5" w:rsidRPr="00A3667B" w:rsidRDefault="00EE05A5" w:rsidP="00EE05A5">
      <w:pPr>
        <w:spacing w:line="276" w:lineRule="auto"/>
        <w:jc w:val="both"/>
        <w:rPr>
          <w:rFonts w:ascii="Arial" w:hAnsi="Arial" w:cs="Arial"/>
          <w:color w:val="00B0F0"/>
          <w:sz w:val="24"/>
          <w:szCs w:val="24"/>
          <w:u w:val="single"/>
        </w:rPr>
      </w:pPr>
    </w:p>
    <w:p w14:paraId="775F4D69" w14:textId="77777777" w:rsidR="00EE05A5" w:rsidRPr="00EE0F39" w:rsidRDefault="00EE05A5" w:rsidP="00EE05A5">
      <w:pPr>
        <w:spacing w:line="240" w:lineRule="auto"/>
        <w:jc w:val="both"/>
        <w:rPr>
          <w:rFonts w:ascii="Arial" w:hAnsi="Arial" w:cs="Arial"/>
          <w:u w:val="single"/>
        </w:rPr>
      </w:pPr>
      <w:r w:rsidRPr="00EE0F39">
        <w:rPr>
          <w:rFonts w:ascii="Arial" w:hAnsi="Arial" w:cs="Arial"/>
          <w:u w:val="single"/>
        </w:rPr>
        <w:t>Περιγραφή</w:t>
      </w:r>
    </w:p>
    <w:p w14:paraId="1E29B679" w14:textId="77777777" w:rsidR="00EE05A5" w:rsidRPr="00EE0F39" w:rsidRDefault="00EE05A5" w:rsidP="00EE05A5">
      <w:pPr>
        <w:spacing w:line="240" w:lineRule="auto"/>
        <w:jc w:val="both"/>
        <w:rPr>
          <w:rFonts w:ascii="Arial" w:hAnsi="Arial" w:cs="Arial"/>
        </w:rPr>
      </w:pPr>
      <w:r w:rsidRPr="00EE0F39">
        <w:rPr>
          <w:rFonts w:ascii="Arial" w:hAnsi="Arial" w:cs="Arial"/>
        </w:rPr>
        <w:t xml:space="preserve">Μία περιδιάβαση με τα πόδια στον ιστορικό πυρήνα της πόλης, όπου τα παιδιά θα μάθουν για τον ρόλο που ιστορικά πρόσωπα και υποδομές, διαδραμάτισαν στην μακραίωνη ιστορία της πόλης.  </w:t>
      </w:r>
    </w:p>
    <w:p w14:paraId="2F5BE8A3" w14:textId="77777777" w:rsidR="00B94CA5" w:rsidRDefault="00B94CA5" w:rsidP="00C1089F">
      <w:pPr>
        <w:spacing w:line="240" w:lineRule="auto"/>
        <w:rPr>
          <w:rFonts w:ascii="Arial" w:hAnsi="Arial" w:cs="Arial"/>
          <w:b/>
          <w:bCs/>
          <w:sz w:val="24"/>
          <w:szCs w:val="24"/>
          <w:u w:val="single"/>
        </w:rPr>
      </w:pPr>
    </w:p>
    <w:p w14:paraId="7CCAD0E3" w14:textId="5D8ED603" w:rsidR="00711F02" w:rsidRPr="00473B9A" w:rsidRDefault="00711F02" w:rsidP="00711F02">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6</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Pr>
          <w:rFonts w:ascii="Arial" w:hAnsi="Arial" w:cs="Arial"/>
          <w:b/>
          <w:bCs/>
          <w:color w:val="4472C4" w:themeColor="accent1"/>
          <w:u w:val="single"/>
        </w:rPr>
        <w:t xml:space="preserve"> – Κελιά, Ορόκλ</w:t>
      </w:r>
      <w:r w:rsidR="00990A33">
        <w:rPr>
          <w:rFonts w:ascii="Arial" w:hAnsi="Arial" w:cs="Arial"/>
          <w:b/>
          <w:bCs/>
          <w:color w:val="4472C4" w:themeColor="accent1"/>
          <w:u w:val="single"/>
        </w:rPr>
        <w:t>ι</w:t>
      </w:r>
      <w:r>
        <w:rPr>
          <w:rFonts w:ascii="Arial" w:hAnsi="Arial" w:cs="Arial"/>
          <w:b/>
          <w:bCs/>
          <w:color w:val="4472C4" w:themeColor="accent1"/>
          <w:u w:val="single"/>
        </w:rPr>
        <w:t>νη, Λειβάδια</w:t>
      </w:r>
    </w:p>
    <w:p w14:paraId="0F14E2B5" w14:textId="2EBF50F7" w:rsidR="00B94CA5" w:rsidRPr="00F772AF" w:rsidRDefault="00B94CA5" w:rsidP="00F772AF">
      <w:pPr>
        <w:spacing w:after="0" w:line="240" w:lineRule="auto"/>
        <w:jc w:val="both"/>
        <w:rPr>
          <w:rFonts w:ascii="Arial" w:hAnsi="Arial" w:cs="Arial"/>
        </w:rPr>
      </w:pPr>
      <w:r w:rsidRPr="00F772AF">
        <w:rPr>
          <w:rFonts w:ascii="Arial" w:hAnsi="Arial" w:cs="Arial"/>
        </w:rPr>
        <w:t>Επίσκεψη στην εκκλησία του Αγίου Αντωνίου στα Κελιά</w:t>
      </w:r>
    </w:p>
    <w:p w14:paraId="04537754" w14:textId="3F11BD2E" w:rsidR="00736326" w:rsidRPr="00F772AF" w:rsidRDefault="00B94CA5" w:rsidP="00F772AF">
      <w:pPr>
        <w:spacing w:after="0" w:line="240" w:lineRule="auto"/>
        <w:jc w:val="both"/>
        <w:rPr>
          <w:rFonts w:ascii="Arial" w:hAnsi="Arial" w:cs="Arial"/>
        </w:rPr>
      </w:pPr>
      <w:r w:rsidRPr="00F772AF">
        <w:rPr>
          <w:rFonts w:ascii="Arial" w:hAnsi="Arial" w:cs="Arial"/>
        </w:rPr>
        <w:t xml:space="preserve">Περιβαλλοντικό Κέντρο Ορόκλινης (Τηλ. 24644744 Ελένη Μιχαήλ) </w:t>
      </w:r>
    </w:p>
    <w:p w14:paraId="46EE14C1" w14:textId="244CA9B5" w:rsidR="00B94CA5" w:rsidRPr="00F772AF" w:rsidRDefault="00B94CA5" w:rsidP="00F772AF">
      <w:pPr>
        <w:spacing w:after="0" w:line="240" w:lineRule="auto"/>
        <w:jc w:val="both"/>
        <w:rPr>
          <w:rFonts w:ascii="Arial" w:hAnsi="Arial" w:cs="Arial"/>
        </w:rPr>
      </w:pPr>
      <w:r w:rsidRPr="00F772AF">
        <w:rPr>
          <w:rFonts w:ascii="Arial" w:hAnsi="Arial" w:cs="Arial"/>
        </w:rPr>
        <w:t xml:space="preserve">Λίμνη Ορόκλινης </w:t>
      </w:r>
      <w:r w:rsidR="0090375A" w:rsidRPr="00F772AF">
        <w:rPr>
          <w:rFonts w:ascii="Arial" w:hAnsi="Arial" w:cs="Arial"/>
        </w:rPr>
        <w:t>–</w:t>
      </w:r>
      <w:r w:rsidRPr="00F772AF">
        <w:rPr>
          <w:rFonts w:ascii="Arial" w:hAnsi="Arial" w:cs="Arial"/>
        </w:rPr>
        <w:t xml:space="preserve"> Πτηνοπαρατήρηση</w:t>
      </w:r>
    </w:p>
    <w:p w14:paraId="1EF76B20" w14:textId="5A2E3CC3" w:rsidR="001E055F" w:rsidRDefault="00864BB8" w:rsidP="00F772AF">
      <w:pPr>
        <w:spacing w:after="0" w:line="240" w:lineRule="auto"/>
        <w:jc w:val="both"/>
        <w:rPr>
          <w:rFonts w:ascii="Arial" w:hAnsi="Arial" w:cs="Arial"/>
        </w:rPr>
      </w:pPr>
      <w:r w:rsidRPr="00F772AF">
        <w:rPr>
          <w:rFonts w:ascii="Arial" w:hAnsi="Arial" w:cs="Arial"/>
        </w:rPr>
        <w:t>Επίσκεψη</w:t>
      </w:r>
      <w:r w:rsidR="00736326" w:rsidRPr="00F772AF">
        <w:rPr>
          <w:rFonts w:ascii="Arial" w:hAnsi="Arial" w:cs="Arial"/>
        </w:rPr>
        <w:t xml:space="preserve"> </w:t>
      </w:r>
      <w:r>
        <w:rPr>
          <w:rFonts w:ascii="Arial" w:hAnsi="Arial" w:cs="Arial"/>
        </w:rPr>
        <w:t xml:space="preserve">στο </w:t>
      </w:r>
      <w:r w:rsidR="001E055F" w:rsidRPr="00F772AF">
        <w:rPr>
          <w:rFonts w:ascii="Arial" w:hAnsi="Arial" w:cs="Arial"/>
        </w:rPr>
        <w:t>Μουσείο Μνήμης Καλαμουργικής Λειβαδιών, επίδειξη καλαθοπλεκτικής και ξενάγηση (Τηλ.99208000 Μάριος Αρμένης ή 24821740 Κοινοτικό Συμβούλιο Λειβαδιών</w:t>
      </w:r>
      <w:r w:rsidR="009D44EB" w:rsidRPr="00F772AF">
        <w:rPr>
          <w:rFonts w:ascii="Arial" w:hAnsi="Arial" w:cs="Arial"/>
        </w:rPr>
        <w:t xml:space="preserve">. </w:t>
      </w:r>
      <w:r w:rsidR="007A411A" w:rsidRPr="00F772AF">
        <w:rPr>
          <w:rFonts w:ascii="Arial" w:hAnsi="Arial" w:cs="Arial"/>
        </w:rPr>
        <w:t>Ίσως υπάρξει μικρή χρέωση</w:t>
      </w:r>
    </w:p>
    <w:p w14:paraId="7949180B" w14:textId="77777777" w:rsidR="00F772AF" w:rsidRDefault="00F772AF" w:rsidP="00F772AF">
      <w:pPr>
        <w:spacing w:after="0" w:line="240" w:lineRule="auto"/>
        <w:jc w:val="both"/>
        <w:rPr>
          <w:rFonts w:ascii="Arial" w:hAnsi="Arial" w:cs="Arial"/>
        </w:rPr>
      </w:pPr>
    </w:p>
    <w:p w14:paraId="322CDE9F" w14:textId="6896D228" w:rsidR="00F772AF" w:rsidRPr="00864BB8" w:rsidRDefault="00C33251" w:rsidP="00864BB8">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7</w:t>
      </w:r>
      <w:r w:rsidR="00F772AF">
        <w:rPr>
          <w:rFonts w:ascii="Arial" w:hAnsi="Arial" w:cs="Arial"/>
          <w:b/>
          <w:bCs/>
          <w:color w:val="4472C4" w:themeColor="accent1"/>
          <w:u w:val="single"/>
          <w:vertAlign w:val="superscript"/>
        </w:rPr>
        <w:t>η</w:t>
      </w:r>
      <w:r w:rsidR="00F772AF" w:rsidRPr="00473B9A">
        <w:rPr>
          <w:rFonts w:ascii="Arial" w:hAnsi="Arial" w:cs="Arial"/>
          <w:b/>
          <w:bCs/>
          <w:color w:val="4472C4" w:themeColor="accent1"/>
          <w:u w:val="single"/>
        </w:rPr>
        <w:t xml:space="preserve"> εκδρομή</w:t>
      </w:r>
      <w:r w:rsidR="00F772AF">
        <w:rPr>
          <w:rFonts w:ascii="Arial" w:hAnsi="Arial" w:cs="Arial"/>
          <w:b/>
          <w:bCs/>
          <w:color w:val="4472C4" w:themeColor="accent1"/>
          <w:u w:val="single"/>
        </w:rPr>
        <w:t xml:space="preserve"> – </w:t>
      </w:r>
      <w:r w:rsidR="00864BB8">
        <w:rPr>
          <w:rFonts w:ascii="Arial" w:hAnsi="Arial" w:cs="Arial"/>
          <w:b/>
          <w:bCs/>
          <w:color w:val="4472C4" w:themeColor="accent1"/>
          <w:u w:val="single"/>
        </w:rPr>
        <w:t>Αθηένου</w:t>
      </w:r>
    </w:p>
    <w:p w14:paraId="3095D579" w14:textId="485B8378" w:rsidR="0090375A" w:rsidRPr="00864BB8" w:rsidRDefault="00E50ED1" w:rsidP="00864BB8">
      <w:pPr>
        <w:spacing w:after="0" w:line="240" w:lineRule="auto"/>
        <w:jc w:val="both"/>
        <w:rPr>
          <w:rFonts w:ascii="Arial" w:hAnsi="Arial" w:cs="Arial"/>
        </w:rPr>
      </w:pPr>
      <w:r w:rsidRPr="00864BB8">
        <w:rPr>
          <w:rFonts w:ascii="Arial" w:hAnsi="Arial" w:cs="Arial"/>
        </w:rPr>
        <w:t xml:space="preserve">Επίσκεψη </w:t>
      </w:r>
      <w:r w:rsidR="00864BB8">
        <w:rPr>
          <w:rFonts w:ascii="Arial" w:hAnsi="Arial" w:cs="Arial"/>
        </w:rPr>
        <w:t xml:space="preserve">στο </w:t>
      </w:r>
      <w:r w:rsidR="0090375A" w:rsidRPr="00864BB8">
        <w:rPr>
          <w:rFonts w:ascii="Arial" w:hAnsi="Arial" w:cs="Arial"/>
        </w:rPr>
        <w:t xml:space="preserve">Καλλινίκειο Μουσείο </w:t>
      </w:r>
      <w:r w:rsidR="005B6FF6" w:rsidRPr="00864BB8">
        <w:rPr>
          <w:rFonts w:ascii="Arial" w:hAnsi="Arial" w:cs="Arial"/>
        </w:rPr>
        <w:t>Αθηένου</w:t>
      </w:r>
    </w:p>
    <w:p w14:paraId="2B6FE528" w14:textId="4696EDBD" w:rsidR="00B844AD" w:rsidRDefault="00A14152" w:rsidP="00864BB8">
      <w:pPr>
        <w:spacing w:after="0" w:line="240" w:lineRule="auto"/>
        <w:jc w:val="both"/>
        <w:rPr>
          <w:rFonts w:ascii="Arial" w:hAnsi="Arial" w:cs="Arial"/>
        </w:rPr>
      </w:pPr>
      <w:r w:rsidRPr="00864BB8">
        <w:rPr>
          <w:rFonts w:ascii="Arial" w:hAnsi="Arial" w:cs="Arial"/>
        </w:rPr>
        <w:t>Επίσκεψη</w:t>
      </w:r>
      <w:r w:rsidR="00E50ED1" w:rsidRPr="00864BB8">
        <w:rPr>
          <w:rFonts w:ascii="Arial" w:hAnsi="Arial" w:cs="Arial"/>
        </w:rPr>
        <w:t xml:space="preserve">/περπάτημα στο παραδοσιακό πυρήνα του χωριού και γνωριμία με τα  </w:t>
      </w:r>
      <w:r w:rsidR="00864BB8" w:rsidRPr="00864BB8">
        <w:rPr>
          <w:rFonts w:ascii="Arial" w:hAnsi="Arial" w:cs="Arial"/>
        </w:rPr>
        <w:t>διατηρητέα</w:t>
      </w:r>
      <w:r w:rsidR="00E50ED1" w:rsidRPr="00864BB8">
        <w:rPr>
          <w:rFonts w:ascii="Arial" w:hAnsi="Arial" w:cs="Arial"/>
        </w:rPr>
        <w:t xml:space="preserve"> κτίρια της κοινότητας</w:t>
      </w:r>
      <w:r w:rsidR="00E66D51">
        <w:rPr>
          <w:rFonts w:ascii="Arial" w:hAnsi="Arial" w:cs="Arial"/>
        </w:rPr>
        <w:t xml:space="preserve"> ή </w:t>
      </w:r>
      <w:r w:rsidR="00A17939" w:rsidRPr="00864BB8">
        <w:rPr>
          <w:rFonts w:ascii="Arial" w:hAnsi="Arial" w:cs="Arial"/>
        </w:rPr>
        <w:t xml:space="preserve">σε ένα από τα εργαστήρια παραδοσιακών </w:t>
      </w:r>
      <w:r w:rsidR="00E66D51" w:rsidRPr="00864BB8">
        <w:rPr>
          <w:rFonts w:ascii="Arial" w:hAnsi="Arial" w:cs="Arial"/>
        </w:rPr>
        <w:t>προϊόντων</w:t>
      </w:r>
      <w:r w:rsidR="00A17939" w:rsidRPr="00864BB8">
        <w:rPr>
          <w:rFonts w:ascii="Arial" w:hAnsi="Arial" w:cs="Arial"/>
        </w:rPr>
        <w:t xml:space="preserve"> του Δήμου</w:t>
      </w:r>
      <w:r w:rsidR="00E66D51">
        <w:rPr>
          <w:rFonts w:ascii="Arial" w:hAnsi="Arial" w:cs="Arial"/>
        </w:rPr>
        <w:t xml:space="preserve"> </w:t>
      </w:r>
      <w:r w:rsidR="00F74F6F" w:rsidRPr="00864BB8">
        <w:rPr>
          <w:rFonts w:ascii="Arial" w:hAnsi="Arial" w:cs="Arial"/>
        </w:rPr>
        <w:t xml:space="preserve"> </w:t>
      </w:r>
      <w:r w:rsidR="00645C9E" w:rsidRPr="00864BB8">
        <w:rPr>
          <w:rFonts w:ascii="Arial" w:hAnsi="Arial" w:cs="Arial"/>
        </w:rPr>
        <w:t>(τηλ Δήμο</w:t>
      </w:r>
      <w:r w:rsidR="00E66D51">
        <w:rPr>
          <w:rFonts w:ascii="Arial" w:hAnsi="Arial" w:cs="Arial"/>
        </w:rPr>
        <w:t>υ</w:t>
      </w:r>
      <w:r w:rsidR="00645C9E" w:rsidRPr="00864BB8">
        <w:rPr>
          <w:rFonts w:ascii="Arial" w:hAnsi="Arial" w:cs="Arial"/>
        </w:rPr>
        <w:t xml:space="preserve"> </w:t>
      </w:r>
      <w:bookmarkStart w:id="1" w:name="_Hlk188870410"/>
      <w:r w:rsidR="00645C9E" w:rsidRPr="00864BB8">
        <w:rPr>
          <w:rFonts w:ascii="Arial" w:hAnsi="Arial" w:cs="Arial"/>
        </w:rPr>
        <w:t>Αθηένου</w:t>
      </w:r>
      <w:bookmarkEnd w:id="1"/>
      <w:r w:rsidR="00E66D51">
        <w:rPr>
          <w:rFonts w:ascii="Arial" w:hAnsi="Arial" w:cs="Arial"/>
        </w:rPr>
        <w:t xml:space="preserve"> 2</w:t>
      </w:r>
      <w:r w:rsidR="00E66D51" w:rsidRPr="00864BB8">
        <w:rPr>
          <w:rFonts w:ascii="Arial" w:hAnsi="Arial" w:cs="Arial"/>
        </w:rPr>
        <w:t>4811370</w:t>
      </w:r>
      <w:r w:rsidR="00645C9E" w:rsidRPr="00864BB8">
        <w:rPr>
          <w:rFonts w:ascii="Arial" w:hAnsi="Arial" w:cs="Arial"/>
        </w:rPr>
        <w:t>)</w:t>
      </w:r>
    </w:p>
    <w:p w14:paraId="71EC1C2A" w14:textId="77777777" w:rsidR="00C33251" w:rsidRDefault="00C33251" w:rsidP="00864BB8">
      <w:pPr>
        <w:spacing w:after="0" w:line="240" w:lineRule="auto"/>
        <w:jc w:val="both"/>
        <w:rPr>
          <w:rFonts w:ascii="Arial" w:hAnsi="Arial" w:cs="Arial"/>
        </w:rPr>
      </w:pPr>
    </w:p>
    <w:p w14:paraId="72322B62" w14:textId="2BC764E3" w:rsidR="00C33251" w:rsidRDefault="00C33251" w:rsidP="00C33251">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8</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Pr>
          <w:rFonts w:ascii="Arial" w:hAnsi="Arial" w:cs="Arial"/>
          <w:b/>
          <w:bCs/>
          <w:color w:val="4472C4" w:themeColor="accent1"/>
          <w:u w:val="single"/>
        </w:rPr>
        <w:t xml:space="preserve"> – Κίτι, Μαζωτός</w:t>
      </w:r>
    </w:p>
    <w:p w14:paraId="00650FDC" w14:textId="2B2CD69E" w:rsidR="00B94CA5" w:rsidRPr="00C33251" w:rsidRDefault="001E055F" w:rsidP="00C33251">
      <w:pPr>
        <w:spacing w:after="0" w:line="240" w:lineRule="auto"/>
        <w:jc w:val="both"/>
        <w:rPr>
          <w:rFonts w:ascii="Arial" w:hAnsi="Arial" w:cs="Arial"/>
        </w:rPr>
      </w:pPr>
      <w:r w:rsidRPr="00C33251">
        <w:rPr>
          <w:rFonts w:ascii="Arial" w:hAnsi="Arial" w:cs="Arial"/>
        </w:rPr>
        <w:t xml:space="preserve">Επίσκεψη στην </w:t>
      </w:r>
      <w:r w:rsidR="00B94CA5" w:rsidRPr="00C33251">
        <w:rPr>
          <w:rFonts w:ascii="Arial" w:hAnsi="Arial" w:cs="Arial"/>
        </w:rPr>
        <w:t>Βυζαντινή εκκλησία της Αγγελόκτιστης</w:t>
      </w:r>
      <w:r w:rsidR="00B452BE" w:rsidRPr="00C33251">
        <w:rPr>
          <w:rFonts w:ascii="Arial" w:hAnsi="Arial" w:cs="Arial"/>
        </w:rPr>
        <w:t xml:space="preserve"> στο Κίτι</w:t>
      </w:r>
      <w:r w:rsidR="00B94CA5" w:rsidRPr="00C33251">
        <w:rPr>
          <w:rFonts w:ascii="Arial" w:hAnsi="Arial" w:cs="Arial"/>
        </w:rPr>
        <w:t xml:space="preserve"> </w:t>
      </w:r>
    </w:p>
    <w:p w14:paraId="12FBDF71" w14:textId="317644EE" w:rsidR="001E055F" w:rsidRDefault="001E055F" w:rsidP="00C33251">
      <w:pPr>
        <w:spacing w:after="0" w:line="240" w:lineRule="auto"/>
        <w:jc w:val="both"/>
        <w:rPr>
          <w:rFonts w:ascii="Arial" w:hAnsi="Arial" w:cs="Arial"/>
        </w:rPr>
      </w:pPr>
      <w:r w:rsidRPr="00C33251">
        <w:rPr>
          <w:rFonts w:ascii="Arial" w:hAnsi="Arial" w:cs="Arial"/>
        </w:rPr>
        <w:t>Επίσκεψη στο Μουσείο Κώστα Αργυρού στο Μαζωτό</w:t>
      </w:r>
    </w:p>
    <w:p w14:paraId="76BEDEB9" w14:textId="77777777" w:rsidR="00C33251" w:rsidRDefault="00C33251" w:rsidP="00C33251">
      <w:pPr>
        <w:spacing w:after="0" w:line="240" w:lineRule="auto"/>
        <w:jc w:val="both"/>
        <w:rPr>
          <w:rFonts w:ascii="Arial" w:hAnsi="Arial" w:cs="Arial"/>
        </w:rPr>
      </w:pPr>
    </w:p>
    <w:p w14:paraId="32C32D64" w14:textId="2504F485" w:rsidR="00C33251" w:rsidRDefault="00C33251" w:rsidP="00C33251">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9</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Pr>
          <w:rFonts w:ascii="Arial" w:hAnsi="Arial" w:cs="Arial"/>
          <w:b/>
          <w:bCs/>
          <w:color w:val="4472C4" w:themeColor="accent1"/>
          <w:u w:val="single"/>
        </w:rPr>
        <w:t xml:space="preserve"> – </w:t>
      </w:r>
      <w:r w:rsidR="009B560A">
        <w:rPr>
          <w:rFonts w:ascii="Arial" w:hAnsi="Arial" w:cs="Arial"/>
          <w:b/>
          <w:bCs/>
          <w:color w:val="4472C4" w:themeColor="accent1"/>
          <w:u w:val="single"/>
        </w:rPr>
        <w:t>Αλυκή</w:t>
      </w:r>
    </w:p>
    <w:p w14:paraId="0C6435EC" w14:textId="0638F1FA" w:rsidR="00B94CA5" w:rsidRPr="009B560A" w:rsidRDefault="00B94CA5" w:rsidP="009B560A">
      <w:pPr>
        <w:spacing w:after="0" w:line="240" w:lineRule="auto"/>
        <w:jc w:val="both"/>
        <w:rPr>
          <w:rFonts w:ascii="Arial" w:hAnsi="Arial" w:cs="Arial"/>
        </w:rPr>
      </w:pPr>
      <w:r w:rsidRPr="009B560A">
        <w:rPr>
          <w:rFonts w:ascii="Arial" w:hAnsi="Arial" w:cs="Arial"/>
        </w:rPr>
        <w:t>Επίσκεψη στο τέμενος Χαλά Σουλτάν</w:t>
      </w:r>
    </w:p>
    <w:p w14:paraId="7B756371" w14:textId="77777777" w:rsidR="00B94CA5" w:rsidRPr="009B560A" w:rsidRDefault="00B94CA5" w:rsidP="009B560A">
      <w:pPr>
        <w:spacing w:after="0" w:line="240" w:lineRule="auto"/>
        <w:jc w:val="both"/>
        <w:rPr>
          <w:rFonts w:ascii="Arial" w:hAnsi="Arial" w:cs="Arial"/>
        </w:rPr>
      </w:pPr>
      <w:r w:rsidRPr="009B560A">
        <w:rPr>
          <w:rFonts w:ascii="Arial" w:hAnsi="Arial" w:cs="Arial"/>
        </w:rPr>
        <w:t>Μονοπάτι της Φύσης στην Αλυκή Λάρνακας (είτε από το στρατόπεδο προς Καμάρες, είτε από το Τέμενος προς Καμάρες)</w:t>
      </w:r>
    </w:p>
    <w:p w14:paraId="6174D58B" w14:textId="1DDF3246" w:rsidR="00B94CA5" w:rsidRPr="0052024F" w:rsidRDefault="00B94CA5" w:rsidP="00736326">
      <w:pPr>
        <w:pStyle w:val="ListParagraph"/>
        <w:ind w:left="1054"/>
        <w:rPr>
          <w:rFonts w:ascii="Arial" w:hAnsi="Arial" w:cs="Arial"/>
          <w:color w:val="00B0F0"/>
          <w:u w:val="single"/>
        </w:rPr>
      </w:pPr>
    </w:p>
    <w:p w14:paraId="5A311A20" w14:textId="77777777" w:rsidR="00B94CA5" w:rsidRPr="0052024F" w:rsidRDefault="00B94CA5" w:rsidP="00B94CA5">
      <w:pPr>
        <w:spacing w:line="240" w:lineRule="auto"/>
        <w:jc w:val="both"/>
        <w:rPr>
          <w:rFonts w:ascii="Arial" w:hAnsi="Arial" w:cs="Arial"/>
          <w:u w:val="single"/>
        </w:rPr>
      </w:pPr>
      <w:r w:rsidRPr="0052024F">
        <w:rPr>
          <w:rFonts w:ascii="Arial" w:hAnsi="Arial" w:cs="Arial"/>
          <w:u w:val="single"/>
        </w:rPr>
        <w:t>Περιγραφή</w:t>
      </w:r>
    </w:p>
    <w:p w14:paraId="28C4154B" w14:textId="0C012EA9" w:rsidR="00B94CA5" w:rsidRPr="0052024F" w:rsidRDefault="00B94CA5" w:rsidP="00B94CA5">
      <w:pPr>
        <w:spacing w:line="240" w:lineRule="auto"/>
        <w:jc w:val="both"/>
        <w:rPr>
          <w:rFonts w:ascii="Arial" w:hAnsi="Arial" w:cs="Arial"/>
        </w:rPr>
      </w:pPr>
      <w:r w:rsidRPr="0052024F">
        <w:rPr>
          <w:rFonts w:ascii="Arial" w:hAnsi="Arial" w:cs="Arial"/>
        </w:rPr>
        <w:t xml:space="preserve">Επίσκεψη </w:t>
      </w:r>
      <w:r w:rsidR="00D21A74" w:rsidRPr="0052024F">
        <w:rPr>
          <w:rFonts w:ascii="Arial" w:hAnsi="Arial" w:cs="Arial"/>
        </w:rPr>
        <w:t xml:space="preserve">στα Κελιά, </w:t>
      </w:r>
      <w:r w:rsidRPr="0052024F">
        <w:rPr>
          <w:rFonts w:ascii="Arial" w:hAnsi="Arial" w:cs="Arial"/>
        </w:rPr>
        <w:t xml:space="preserve">σε μια από τις παλαιότερες και ομορφότερες εκκλησίες της επαρχίας. Επίσης τα παιδιά θα έχουν την ευκαιρία να επισκεφθούν το νέο περιβαλλοντικό κέντρο Ορόκλινης και να ενημερωθούν για την χλωρίδα και πανίδα της περιοχής. Επίσκεψη σε μια από τις πιο αξιόλογες εκκλησίες του νησιού, την εκκλησία της Αγγελόκτιστης, η οποία διαθέτει ένα μοναδικό ψηφιδωτό του 6ου αιώνα και στο τέμενος της Χαλά Σουλτάν, το τέταρτο σημαντικότερο προσκύνημα των Μουσουλμάνων μετά από αυτό στη Μέκκα, στη </w:t>
      </w:r>
      <w:proofErr w:type="spellStart"/>
      <w:r w:rsidRPr="0052024F">
        <w:rPr>
          <w:rFonts w:ascii="Arial" w:hAnsi="Arial" w:cs="Arial"/>
        </w:rPr>
        <w:t>Μεδίνα</w:t>
      </w:r>
      <w:proofErr w:type="spellEnd"/>
      <w:r w:rsidRPr="0052024F">
        <w:rPr>
          <w:rFonts w:ascii="Arial" w:hAnsi="Arial" w:cs="Arial"/>
        </w:rPr>
        <w:t xml:space="preserve"> και στο Αλ ΄</w:t>
      </w:r>
      <w:proofErr w:type="spellStart"/>
      <w:r w:rsidRPr="0052024F">
        <w:rPr>
          <w:rFonts w:ascii="Arial" w:hAnsi="Arial" w:cs="Arial"/>
        </w:rPr>
        <w:t>Ακσα</w:t>
      </w:r>
      <w:proofErr w:type="spellEnd"/>
      <w:r w:rsidRPr="0052024F">
        <w:rPr>
          <w:rFonts w:ascii="Arial" w:hAnsi="Arial" w:cs="Arial"/>
        </w:rPr>
        <w:t xml:space="preserve"> στα Ιεροσόλυμα. Τα παιδιά θα έχουν την ευκαιρία να αντλήσουν πληροφορίες για τα είδη πτηνών, που επισκέπτονται την λίμνη της Αλυκής κατά την χειμερινή περίοδο και να παρατηρήσουν πουλιά από το παρατηρητήριο πουλιών.</w:t>
      </w:r>
      <w:r w:rsidR="002874E6" w:rsidRPr="0052024F">
        <w:rPr>
          <w:rFonts w:ascii="Arial" w:hAnsi="Arial" w:cs="Arial"/>
        </w:rPr>
        <w:t xml:space="preserve"> </w:t>
      </w:r>
    </w:p>
    <w:p w14:paraId="54F7FC52" w14:textId="77777777" w:rsidR="004E6916" w:rsidRDefault="004E6916"/>
    <w:sectPr w:rsidR="004E691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C60D3"/>
    <w:multiLevelType w:val="hybridMultilevel"/>
    <w:tmpl w:val="96026960"/>
    <w:lvl w:ilvl="0" w:tplc="04080001">
      <w:start w:val="1"/>
      <w:numFmt w:val="bullet"/>
      <w:lvlText w:val=""/>
      <w:lvlJc w:val="left"/>
      <w:pPr>
        <w:ind w:left="1054" w:hanging="360"/>
      </w:pPr>
      <w:rPr>
        <w:rFonts w:ascii="Symbol" w:hAnsi="Symbol" w:hint="default"/>
      </w:rPr>
    </w:lvl>
    <w:lvl w:ilvl="1" w:tplc="04080003" w:tentative="1">
      <w:start w:val="1"/>
      <w:numFmt w:val="bullet"/>
      <w:lvlText w:val="o"/>
      <w:lvlJc w:val="left"/>
      <w:pPr>
        <w:ind w:left="1774" w:hanging="360"/>
      </w:pPr>
      <w:rPr>
        <w:rFonts w:ascii="Courier New" w:hAnsi="Courier New" w:cs="Courier New" w:hint="default"/>
      </w:rPr>
    </w:lvl>
    <w:lvl w:ilvl="2" w:tplc="04080005" w:tentative="1">
      <w:start w:val="1"/>
      <w:numFmt w:val="bullet"/>
      <w:lvlText w:val=""/>
      <w:lvlJc w:val="left"/>
      <w:pPr>
        <w:ind w:left="2494" w:hanging="360"/>
      </w:pPr>
      <w:rPr>
        <w:rFonts w:ascii="Wingdings" w:hAnsi="Wingdings" w:hint="default"/>
      </w:rPr>
    </w:lvl>
    <w:lvl w:ilvl="3" w:tplc="04080001" w:tentative="1">
      <w:start w:val="1"/>
      <w:numFmt w:val="bullet"/>
      <w:lvlText w:val=""/>
      <w:lvlJc w:val="left"/>
      <w:pPr>
        <w:ind w:left="3214" w:hanging="360"/>
      </w:pPr>
      <w:rPr>
        <w:rFonts w:ascii="Symbol" w:hAnsi="Symbol" w:hint="default"/>
      </w:rPr>
    </w:lvl>
    <w:lvl w:ilvl="4" w:tplc="04080003" w:tentative="1">
      <w:start w:val="1"/>
      <w:numFmt w:val="bullet"/>
      <w:lvlText w:val="o"/>
      <w:lvlJc w:val="left"/>
      <w:pPr>
        <w:ind w:left="3934" w:hanging="360"/>
      </w:pPr>
      <w:rPr>
        <w:rFonts w:ascii="Courier New" w:hAnsi="Courier New" w:cs="Courier New" w:hint="default"/>
      </w:rPr>
    </w:lvl>
    <w:lvl w:ilvl="5" w:tplc="04080005" w:tentative="1">
      <w:start w:val="1"/>
      <w:numFmt w:val="bullet"/>
      <w:lvlText w:val=""/>
      <w:lvlJc w:val="left"/>
      <w:pPr>
        <w:ind w:left="4654" w:hanging="360"/>
      </w:pPr>
      <w:rPr>
        <w:rFonts w:ascii="Wingdings" w:hAnsi="Wingdings" w:hint="default"/>
      </w:rPr>
    </w:lvl>
    <w:lvl w:ilvl="6" w:tplc="04080001" w:tentative="1">
      <w:start w:val="1"/>
      <w:numFmt w:val="bullet"/>
      <w:lvlText w:val=""/>
      <w:lvlJc w:val="left"/>
      <w:pPr>
        <w:ind w:left="5374" w:hanging="360"/>
      </w:pPr>
      <w:rPr>
        <w:rFonts w:ascii="Symbol" w:hAnsi="Symbol" w:hint="default"/>
      </w:rPr>
    </w:lvl>
    <w:lvl w:ilvl="7" w:tplc="04080003" w:tentative="1">
      <w:start w:val="1"/>
      <w:numFmt w:val="bullet"/>
      <w:lvlText w:val="o"/>
      <w:lvlJc w:val="left"/>
      <w:pPr>
        <w:ind w:left="6094" w:hanging="360"/>
      </w:pPr>
      <w:rPr>
        <w:rFonts w:ascii="Courier New" w:hAnsi="Courier New" w:cs="Courier New" w:hint="default"/>
      </w:rPr>
    </w:lvl>
    <w:lvl w:ilvl="8" w:tplc="04080005" w:tentative="1">
      <w:start w:val="1"/>
      <w:numFmt w:val="bullet"/>
      <w:lvlText w:val=""/>
      <w:lvlJc w:val="left"/>
      <w:pPr>
        <w:ind w:left="6814" w:hanging="360"/>
      </w:pPr>
      <w:rPr>
        <w:rFonts w:ascii="Wingdings" w:hAnsi="Wingdings" w:hint="default"/>
      </w:rPr>
    </w:lvl>
  </w:abstractNum>
  <w:abstractNum w:abstractNumId="1" w15:restartNumberingAfterBreak="0">
    <w:nsid w:val="14942D17"/>
    <w:multiLevelType w:val="hybridMultilevel"/>
    <w:tmpl w:val="F58ECD2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31B06FC8"/>
    <w:multiLevelType w:val="hybridMultilevel"/>
    <w:tmpl w:val="38A446F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45435101"/>
    <w:multiLevelType w:val="hybridMultilevel"/>
    <w:tmpl w:val="47A03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2851DCF"/>
    <w:multiLevelType w:val="hybridMultilevel"/>
    <w:tmpl w:val="39364D5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15:restartNumberingAfterBreak="0">
    <w:nsid w:val="7B814CD6"/>
    <w:multiLevelType w:val="hybridMultilevel"/>
    <w:tmpl w:val="7E1A32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378041938">
    <w:abstractNumId w:val="3"/>
  </w:num>
  <w:num w:numId="2" w16cid:durableId="1698234626">
    <w:abstractNumId w:val="4"/>
  </w:num>
  <w:num w:numId="3" w16cid:durableId="1812288047">
    <w:abstractNumId w:val="2"/>
  </w:num>
  <w:num w:numId="4" w16cid:durableId="471945271">
    <w:abstractNumId w:val="5"/>
  </w:num>
  <w:num w:numId="5" w16cid:durableId="491217866">
    <w:abstractNumId w:val="1"/>
  </w:num>
  <w:num w:numId="6" w16cid:durableId="1811556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F35"/>
    <w:rsid w:val="00004B94"/>
    <w:rsid w:val="0007159D"/>
    <w:rsid w:val="0009476B"/>
    <w:rsid w:val="000A4A08"/>
    <w:rsid w:val="00101D11"/>
    <w:rsid w:val="00162F59"/>
    <w:rsid w:val="00174384"/>
    <w:rsid w:val="0019152B"/>
    <w:rsid w:val="001E055F"/>
    <w:rsid w:val="001E7DEC"/>
    <w:rsid w:val="002846DA"/>
    <w:rsid w:val="002874E6"/>
    <w:rsid w:val="002A582A"/>
    <w:rsid w:val="002E1307"/>
    <w:rsid w:val="002E5D80"/>
    <w:rsid w:val="00362B66"/>
    <w:rsid w:val="00377AE2"/>
    <w:rsid w:val="003808D5"/>
    <w:rsid w:val="00476A48"/>
    <w:rsid w:val="004B402C"/>
    <w:rsid w:val="004E6916"/>
    <w:rsid w:val="0052024F"/>
    <w:rsid w:val="005938B1"/>
    <w:rsid w:val="005B6FF6"/>
    <w:rsid w:val="00645C9E"/>
    <w:rsid w:val="00670032"/>
    <w:rsid w:val="00694F35"/>
    <w:rsid w:val="006A5CC8"/>
    <w:rsid w:val="00711F02"/>
    <w:rsid w:val="00736326"/>
    <w:rsid w:val="00741056"/>
    <w:rsid w:val="007A411A"/>
    <w:rsid w:val="00803C0B"/>
    <w:rsid w:val="00803E8C"/>
    <w:rsid w:val="00853119"/>
    <w:rsid w:val="0086343C"/>
    <w:rsid w:val="00864BB8"/>
    <w:rsid w:val="00884AB5"/>
    <w:rsid w:val="008F61F3"/>
    <w:rsid w:val="0090375A"/>
    <w:rsid w:val="00977F35"/>
    <w:rsid w:val="00990A33"/>
    <w:rsid w:val="009A55F0"/>
    <w:rsid w:val="009B1B3D"/>
    <w:rsid w:val="009B560A"/>
    <w:rsid w:val="009D44EB"/>
    <w:rsid w:val="009D7940"/>
    <w:rsid w:val="00A0078B"/>
    <w:rsid w:val="00A14152"/>
    <w:rsid w:val="00A17939"/>
    <w:rsid w:val="00A3667B"/>
    <w:rsid w:val="00AF7D86"/>
    <w:rsid w:val="00B0460E"/>
    <w:rsid w:val="00B452BE"/>
    <w:rsid w:val="00B71974"/>
    <w:rsid w:val="00B844AD"/>
    <w:rsid w:val="00B94CA5"/>
    <w:rsid w:val="00C1089F"/>
    <w:rsid w:val="00C33251"/>
    <w:rsid w:val="00C63FF0"/>
    <w:rsid w:val="00CD5603"/>
    <w:rsid w:val="00D21A74"/>
    <w:rsid w:val="00D35155"/>
    <w:rsid w:val="00D51F22"/>
    <w:rsid w:val="00E32678"/>
    <w:rsid w:val="00E3613A"/>
    <w:rsid w:val="00E50ED1"/>
    <w:rsid w:val="00E56A8C"/>
    <w:rsid w:val="00E65A80"/>
    <w:rsid w:val="00E66D51"/>
    <w:rsid w:val="00EB4381"/>
    <w:rsid w:val="00EE05A5"/>
    <w:rsid w:val="00EE0F39"/>
    <w:rsid w:val="00F372BE"/>
    <w:rsid w:val="00F43CB8"/>
    <w:rsid w:val="00F660DE"/>
    <w:rsid w:val="00F74F6F"/>
    <w:rsid w:val="00F772AF"/>
    <w:rsid w:val="00FA2255"/>
    <w:rsid w:val="00FC7F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36FE8"/>
  <w15:chartTrackingRefBased/>
  <w15:docId w15:val="{2711094D-056D-44ED-A7F4-99F31D22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F39"/>
    <w:rPr>
      <w:kern w:val="0"/>
      <w14:ligatures w14:val="none"/>
    </w:rPr>
  </w:style>
  <w:style w:type="paragraph" w:styleId="Heading1">
    <w:name w:val="heading 1"/>
    <w:basedOn w:val="Normal"/>
    <w:next w:val="Normal"/>
    <w:link w:val="Heading1Char"/>
    <w:uiPriority w:val="9"/>
    <w:qFormat/>
    <w:rsid w:val="00977F3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77F3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77F3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77F3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77F3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77F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7F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7F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7F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7F3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77F3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77F3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77F3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77F3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77F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7F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7F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7F35"/>
    <w:rPr>
      <w:rFonts w:eastAsiaTheme="majorEastAsia" w:cstheme="majorBidi"/>
      <w:color w:val="272727" w:themeColor="text1" w:themeTint="D8"/>
    </w:rPr>
  </w:style>
  <w:style w:type="paragraph" w:styleId="Title">
    <w:name w:val="Title"/>
    <w:basedOn w:val="Normal"/>
    <w:next w:val="Normal"/>
    <w:link w:val="TitleChar"/>
    <w:uiPriority w:val="10"/>
    <w:qFormat/>
    <w:rsid w:val="00977F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7F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7F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7F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7F35"/>
    <w:pPr>
      <w:spacing w:before="160"/>
      <w:jc w:val="center"/>
    </w:pPr>
    <w:rPr>
      <w:i/>
      <w:iCs/>
      <w:color w:val="404040" w:themeColor="text1" w:themeTint="BF"/>
    </w:rPr>
  </w:style>
  <w:style w:type="character" w:customStyle="1" w:styleId="QuoteChar">
    <w:name w:val="Quote Char"/>
    <w:basedOn w:val="DefaultParagraphFont"/>
    <w:link w:val="Quote"/>
    <w:uiPriority w:val="29"/>
    <w:rsid w:val="00977F35"/>
    <w:rPr>
      <w:i/>
      <w:iCs/>
      <w:color w:val="404040" w:themeColor="text1" w:themeTint="BF"/>
    </w:rPr>
  </w:style>
  <w:style w:type="paragraph" w:styleId="ListParagraph">
    <w:name w:val="List Paragraph"/>
    <w:basedOn w:val="Normal"/>
    <w:uiPriority w:val="34"/>
    <w:qFormat/>
    <w:rsid w:val="00977F35"/>
    <w:pPr>
      <w:ind w:left="720"/>
      <w:contextualSpacing/>
    </w:pPr>
  </w:style>
  <w:style w:type="character" w:styleId="IntenseEmphasis">
    <w:name w:val="Intense Emphasis"/>
    <w:basedOn w:val="DefaultParagraphFont"/>
    <w:uiPriority w:val="21"/>
    <w:qFormat/>
    <w:rsid w:val="00977F35"/>
    <w:rPr>
      <w:i/>
      <w:iCs/>
      <w:color w:val="2F5496" w:themeColor="accent1" w:themeShade="BF"/>
    </w:rPr>
  </w:style>
  <w:style w:type="paragraph" w:styleId="IntenseQuote">
    <w:name w:val="Intense Quote"/>
    <w:basedOn w:val="Normal"/>
    <w:next w:val="Normal"/>
    <w:link w:val="IntenseQuoteChar"/>
    <w:uiPriority w:val="30"/>
    <w:qFormat/>
    <w:rsid w:val="00977F3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77F35"/>
    <w:rPr>
      <w:i/>
      <w:iCs/>
      <w:color w:val="2F5496" w:themeColor="accent1" w:themeShade="BF"/>
    </w:rPr>
  </w:style>
  <w:style w:type="character" w:styleId="IntenseReference">
    <w:name w:val="Intense Reference"/>
    <w:basedOn w:val="DefaultParagraphFont"/>
    <w:uiPriority w:val="32"/>
    <w:qFormat/>
    <w:rsid w:val="00977F35"/>
    <w:rPr>
      <w:b/>
      <w:bCs/>
      <w:smallCaps/>
      <w:color w:val="2F5496" w:themeColor="accent1" w:themeShade="BF"/>
      <w:spacing w:val="5"/>
    </w:rPr>
  </w:style>
  <w:style w:type="character" w:styleId="Hyperlink">
    <w:name w:val="Hyperlink"/>
    <w:basedOn w:val="DefaultParagraphFont"/>
    <w:uiPriority w:val="99"/>
    <w:unhideWhenUsed/>
    <w:rsid w:val="0086343C"/>
    <w:rPr>
      <w:color w:val="0000FF"/>
      <w:u w:val="single"/>
    </w:rPr>
  </w:style>
  <w:style w:type="character" w:styleId="Emphasis">
    <w:name w:val="Emphasis"/>
    <w:basedOn w:val="DefaultParagraphFont"/>
    <w:uiPriority w:val="20"/>
    <w:qFormat/>
    <w:rsid w:val="00EE05A5"/>
    <w:rPr>
      <w:i/>
      <w:iCs/>
    </w:rPr>
  </w:style>
  <w:style w:type="character" w:styleId="UnresolvedMention">
    <w:name w:val="Unresolved Mention"/>
    <w:basedOn w:val="DefaultParagraphFont"/>
    <w:uiPriority w:val="99"/>
    <w:semiHidden/>
    <w:unhideWhenUsed/>
    <w:rsid w:val="002E5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eartlandoflegends.com/dragons-of-the-heartland/" TargetMode="External"/><Relationship Id="rId5" Type="http://schemas.openxmlformats.org/officeDocument/2006/relationships/hyperlink" Target="https://heartlandoflegends.com/dragons-of-the-heartlan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662</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Aggela Katsikidou</dc:creator>
  <cp:keywords/>
  <dc:description/>
  <cp:lastModifiedBy>Paraskevi Constantinou</cp:lastModifiedBy>
  <cp:revision>19</cp:revision>
  <dcterms:created xsi:type="dcterms:W3CDTF">2025-02-14T12:39:00Z</dcterms:created>
  <dcterms:modified xsi:type="dcterms:W3CDTF">2025-07-29T05:18:00Z</dcterms:modified>
</cp:coreProperties>
</file>